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3" w:rsidRPr="007B1A39" w:rsidRDefault="00397D03" w:rsidP="007B1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364EC" w:rsidRDefault="008364EC" w:rsidP="008364EC"/>
    <w:p w:rsidR="006A71D9" w:rsidRPr="007B1A39" w:rsidRDefault="008364EC" w:rsidP="007B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20D0E" w:rsidRPr="002E37F2" w:rsidRDefault="00820D0E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F2" w:rsidRDefault="00820D0E" w:rsidP="002E37F2">
      <w:pPr>
        <w:spacing w:after="0" w:line="276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</w:p>
    <w:p w:rsidR="002E37F2" w:rsidRDefault="002E37F2" w:rsidP="002E37F2">
      <w:pPr>
        <w:spacing w:after="0" w:line="276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E37F2" w:rsidRDefault="002E37F2" w:rsidP="002E37F2">
      <w:pPr>
        <w:spacing w:after="0" w:line="276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7E75" w:rsidRPr="001D23C6" w:rsidRDefault="00047E75" w:rsidP="0004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нализа мониторинга интернет-ресурс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7E75" w:rsidRPr="00D52950" w:rsidRDefault="00EA09DC" w:rsidP="00047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44633443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КГУ «Основная средняя школа села Талкара</w:t>
      </w:r>
      <w:r w:rsidR="00047E75" w:rsidRPr="00D529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47E75" w:rsidRPr="00D52950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отдела образования по Аккольскому району управления образования Акмолинской области»</w:t>
      </w:r>
    </w:p>
    <w:bookmarkEnd w:id="0"/>
    <w:p w:rsidR="00047E75" w:rsidRPr="002E37F2" w:rsidRDefault="00047E75" w:rsidP="002E37F2">
      <w:pPr>
        <w:spacing w:after="0" w:line="276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E37F2" w:rsidRP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сведения о мониторинге</w:t>
      </w:r>
    </w:p>
    <w:p w:rsidR="002E37F2" w:rsidRDefault="002E37F2" w:rsidP="002E37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мониторинга</w:t>
      </w:r>
      <w:r w:rsidRPr="002E37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09DC">
        <w:rPr>
          <w:rFonts w:ascii="Times New Roman" w:eastAsia="Times New Roman" w:hAnsi="Times New Roman" w:cs="Times New Roman"/>
          <w:sz w:val="28"/>
          <w:szCs w:val="28"/>
        </w:rPr>
        <w:t xml:space="preserve"> 12.11.2024г.</w:t>
      </w:r>
    </w:p>
    <w:p w:rsidR="00C871F7" w:rsidRPr="002E37F2" w:rsidRDefault="00C871F7" w:rsidP="002E37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1F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Организация, проводящая мониторинг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C871F7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управление образования, отдел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C871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37F2" w:rsidRPr="002E37F2" w:rsidRDefault="002E37F2" w:rsidP="002E37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мониторинга</w:t>
      </w:r>
      <w:r w:rsidRPr="002E37F2">
        <w:rPr>
          <w:rFonts w:ascii="Times New Roman" w:eastAsia="Times New Roman" w:hAnsi="Times New Roman" w:cs="Times New Roman"/>
          <w:sz w:val="28"/>
          <w:szCs w:val="28"/>
        </w:rPr>
        <w:t>: обеспечение прозрачности, доступности информации и соблюдения законодательства.</w:t>
      </w:r>
    </w:p>
    <w:p w:rsidR="002E37F2" w:rsidRP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2. Оценка структуры и содержания интернет-ресурсов</w:t>
      </w:r>
    </w:p>
    <w:tbl>
      <w:tblPr>
        <w:tblStyle w:val="a9"/>
        <w:tblW w:w="0" w:type="auto"/>
        <w:tblInd w:w="-1026" w:type="dxa"/>
        <w:tblLayout w:type="fixed"/>
        <w:tblLook w:val="04A0"/>
      </w:tblPr>
      <w:tblGrid>
        <w:gridCol w:w="1985"/>
        <w:gridCol w:w="2268"/>
        <w:gridCol w:w="1134"/>
        <w:gridCol w:w="1276"/>
        <w:gridCol w:w="3648"/>
      </w:tblGrid>
      <w:tr w:rsidR="002E37F2" w:rsidRPr="002E37F2" w:rsidTr="00562D9C">
        <w:trPr>
          <w:trHeight w:val="1669"/>
        </w:trPr>
        <w:tc>
          <w:tcPr>
            <w:tcW w:w="1985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содержания</w:t>
            </w:r>
          </w:p>
        </w:tc>
        <w:tc>
          <w:tcPr>
            <w:tcW w:w="1134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Статус (</w:t>
            </w:r>
            <w:r w:rsidR="00495A74" w:rsidRPr="00566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аполнен</w:t>
            </w:r>
            <w:r w:rsidR="00495A74" w:rsidRPr="00566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</w:t>
            </w: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заполнен</w:t>
            </w:r>
            <w:r w:rsidR="00495A74" w:rsidRPr="00566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требует</w:t>
            </w: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доработки)</w:t>
            </w:r>
          </w:p>
        </w:tc>
        <w:tc>
          <w:tcPr>
            <w:tcW w:w="1276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последнего обновления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Замечания/Рекомендации</w:t>
            </w: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страница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Приветственный адрес директора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</w:t>
            </w:r>
          </w:p>
        </w:tc>
        <w:tc>
          <w:tcPr>
            <w:tcW w:w="1276" w:type="dxa"/>
            <w:shd w:val="clear" w:color="auto" w:fill="FF0000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Расписание, учебные планы, материалы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информация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планы, отчеты</w:t>
            </w:r>
            <w:r w:rsidR="00DD18C5" w:rsidRPr="00566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DD18C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E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«</w:t>
            </w:r>
            <w:r w:rsidR="002E37F2"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услуги</w:t>
            </w:r>
            <w:r w:rsidRPr="00566E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4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41D2E" w:rsidRPr="0024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раздел в </w:t>
            </w:r>
            <w:r w:rsidR="00241D2E" w:rsidRPr="0024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шапке сайта</w:t>
            </w:r>
            <w:r w:rsidR="00241D2E" w:rsidRPr="00241D2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hideMark/>
          </w:tcPr>
          <w:p w:rsid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услуг </w:t>
            </w:r>
          </w:p>
          <w:p w:rsidR="00EA09DC" w:rsidRPr="00D52950" w:rsidRDefault="00EA09DC" w:rsidP="00EA09DC">
            <w:pPr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</w:pPr>
            <w:r w:rsidRPr="00D52950">
              <w:rPr>
                <w:rFonts w:ascii="Noto Serif" w:eastAsiaTheme="minorHAnsi" w:hAnsi="Noto Serif"/>
                <w:color w:val="3D3D3D"/>
                <w:sz w:val="18"/>
                <w:szCs w:val="18"/>
                <w:shd w:val="clear" w:color="auto" w:fill="FFFFFF"/>
                <w:lang w:eastAsia="en-US"/>
              </w:rPr>
              <w:t>Прием документов и зачисление детей в дошкольные организации образования</w:t>
            </w:r>
          </w:p>
          <w:p w:rsidR="00EA09DC" w:rsidRPr="00D52950" w:rsidRDefault="00EA09DC" w:rsidP="00EA09DC">
            <w:pPr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</w:pPr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lastRenderedPageBreak/>
              <w:t xml:space="preserve">"Прием документов и зачисление в организации образования, независимо от ведомственной подчиненности для </w:t>
            </w:r>
            <w:proofErr w:type="gramStart"/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t>обучения по</w:t>
            </w:r>
            <w:proofErr w:type="gramEnd"/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  <w:p w:rsidR="00EA09DC" w:rsidRPr="00D52950" w:rsidRDefault="00EA09DC" w:rsidP="00EA09DC">
            <w:pPr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</w:pPr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  <w:p w:rsidR="00EA09DC" w:rsidRPr="00D52950" w:rsidRDefault="00EA09DC" w:rsidP="00EA09DC">
            <w:pPr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</w:pPr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t>Выдача дубликатов документов об основном среднем, общем среднем образовании</w:t>
            </w:r>
          </w:p>
          <w:p w:rsidR="00EA09DC" w:rsidRPr="00EA09DC" w:rsidRDefault="00EA09DC" w:rsidP="002E37F2">
            <w:pPr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</w:pPr>
            <w:r w:rsidRPr="00D52950">
              <w:rPr>
                <w:rFonts w:ascii="Noto Serif" w:eastAsia="Times New Roman" w:hAnsi="Noto Serif" w:cs="Times New Roman"/>
                <w:color w:val="3D3D3D"/>
                <w:sz w:val="18"/>
                <w:szCs w:val="18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C5" w:rsidRPr="002E37F2" w:rsidTr="00562D9C">
        <w:tc>
          <w:tcPr>
            <w:tcW w:w="1985" w:type="dxa"/>
          </w:tcPr>
          <w:p w:rsidR="00DD18C5" w:rsidRPr="00566E55" w:rsidRDefault="00DD18C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Публичные отчеты</w:t>
            </w:r>
          </w:p>
        </w:tc>
        <w:tc>
          <w:tcPr>
            <w:tcW w:w="2268" w:type="dxa"/>
          </w:tcPr>
          <w:p w:rsidR="00DD18C5" w:rsidRPr="00566E55" w:rsidRDefault="00DD18C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отчеты</w:t>
            </w:r>
          </w:p>
        </w:tc>
        <w:tc>
          <w:tcPr>
            <w:tcW w:w="1134" w:type="dxa"/>
          </w:tcPr>
          <w:p w:rsidR="00DD18C5" w:rsidRPr="00566E55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</w:tcPr>
          <w:p w:rsidR="00DD18C5" w:rsidRPr="00566E55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3648" w:type="dxa"/>
          </w:tcPr>
          <w:p w:rsidR="00DD18C5" w:rsidRPr="00566E55" w:rsidRDefault="00DD18C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«Открытый бюджет»</w:t>
            </w:r>
            <w:r w:rsidR="00241D2E" w:rsidRPr="0024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41D2E" w:rsidRPr="0024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раздел в шапке сайта</w:t>
            </w:r>
            <w:r w:rsidR="00241D2E" w:rsidRPr="00241D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41D2E" w:rsidRPr="00241D2E">
              <w:t xml:space="preserve"> </w:t>
            </w:r>
            <w:r w:rsidR="00241D2E" w:rsidRPr="00241D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ежеквартально.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бюджете, отчеты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11.10.2024г.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Новости и мероприятия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новости, анонсы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3648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Обновить информацию</w:t>
            </w: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Ученикам и </w:t>
            </w: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родителям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Информация о </w:t>
            </w: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приеме, полезные материалы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48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Обновить информацию</w:t>
            </w:r>
          </w:p>
        </w:tc>
      </w:tr>
      <w:tr w:rsidR="002E37F2" w:rsidRPr="002E37F2" w:rsidTr="00562D9C">
        <w:tc>
          <w:tcPr>
            <w:tcW w:w="1985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Контакты</w:t>
            </w:r>
          </w:p>
        </w:tc>
        <w:tc>
          <w:tcPr>
            <w:tcW w:w="226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Контактная информация, график приема </w:t>
            </w:r>
            <w:r w:rsidR="00DD18C5" w:rsidRPr="00566E5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134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заполнены</w:t>
            </w:r>
          </w:p>
        </w:tc>
        <w:tc>
          <w:tcPr>
            <w:tcW w:w="1276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4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37F2" w:rsidRP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3. Критерии оценки и результаты</w:t>
      </w:r>
    </w:p>
    <w:tbl>
      <w:tblPr>
        <w:tblStyle w:val="a9"/>
        <w:tblW w:w="0" w:type="auto"/>
        <w:tblInd w:w="-1026" w:type="dxa"/>
        <w:tblLook w:val="04A0"/>
      </w:tblPr>
      <w:tblGrid>
        <w:gridCol w:w="2700"/>
        <w:gridCol w:w="1183"/>
        <w:gridCol w:w="6714"/>
      </w:tblGrid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169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(от 1 до 5)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Комментарии и рекомендации</w:t>
            </w:r>
          </w:p>
        </w:tc>
      </w:tr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1169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своевременность обновления информации, указать проблемные разделы</w:t>
            </w:r>
          </w:p>
        </w:tc>
      </w:tr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Полнота информации</w:t>
            </w:r>
          </w:p>
        </w:tc>
        <w:tc>
          <w:tcPr>
            <w:tcW w:w="1169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наличие всех требуемых разделов и документов</w:t>
            </w:r>
          </w:p>
        </w:tc>
      </w:tr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Доступность информации</w:t>
            </w:r>
          </w:p>
        </w:tc>
        <w:tc>
          <w:tcPr>
            <w:tcW w:w="1169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наличие информации на казахском и русском языках</w:t>
            </w:r>
          </w:p>
        </w:tc>
      </w:tr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Функциональность</w:t>
            </w:r>
          </w:p>
        </w:tc>
        <w:tc>
          <w:tcPr>
            <w:tcW w:w="1169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структурированность</w:t>
            </w:r>
            <w:r w:rsidR="0056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размещенной информации и материалов </w:t>
            </w:r>
          </w:p>
        </w:tc>
      </w:tr>
      <w:tr w:rsidR="002E37F2" w:rsidRPr="002E37F2" w:rsidTr="00566E55">
        <w:tc>
          <w:tcPr>
            <w:tcW w:w="2700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Обратная связь</w:t>
            </w:r>
          </w:p>
        </w:tc>
        <w:tc>
          <w:tcPr>
            <w:tcW w:w="1169" w:type="dxa"/>
            <w:hideMark/>
          </w:tcPr>
          <w:p w:rsidR="002E37F2" w:rsidRPr="002E37F2" w:rsidRDefault="00047E75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8" w:type="dxa"/>
            <w:hideMark/>
          </w:tcPr>
          <w:p w:rsidR="002E37F2" w:rsidRPr="002E37F2" w:rsidRDefault="002E37F2" w:rsidP="002E3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наличие контактных данных, возможности обратной связи</w:t>
            </w:r>
          </w:p>
        </w:tc>
      </w:tr>
    </w:tbl>
    <w:p w:rsid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4. Замечания по выявленным несоответствиям</w:t>
      </w:r>
    </w:p>
    <w:p w:rsidR="00047E75" w:rsidRPr="002E37F2" w:rsidRDefault="00047E75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Обновить информацию</w:t>
      </w:r>
    </w:p>
    <w:p w:rsid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Рекомендации </w:t>
      </w:r>
    </w:p>
    <w:p w:rsidR="002E37F2" w:rsidRDefault="002E37F2" w:rsidP="002E37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Регулярный мониторинг</w:t>
      </w:r>
      <w:r w:rsidR="00562D9C" w:rsidRPr="002E37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62D9C">
        <w:rPr>
          <w:rFonts w:ascii="Times New Roman" w:eastAsia="Times New Roman" w:hAnsi="Times New Roman" w:cs="Times New Roman"/>
          <w:sz w:val="28"/>
          <w:szCs w:val="28"/>
        </w:rPr>
        <w:t>1 раз в месяц</w:t>
      </w:r>
    </w:p>
    <w:p w:rsidR="00047E75" w:rsidRPr="00047E75" w:rsidRDefault="00047E75" w:rsidP="00047E7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7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для обновления информации до 20.11.2024г.</w:t>
      </w:r>
    </w:p>
    <w:p w:rsidR="00047E75" w:rsidRPr="002E37F2" w:rsidRDefault="00047E75" w:rsidP="00047E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E37F2" w:rsidRPr="002E37F2" w:rsidRDefault="002E37F2" w:rsidP="002E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6. Итоговая оценка интернет-ресурса</w:t>
      </w:r>
    </w:p>
    <w:p w:rsidR="00EA09DC" w:rsidRPr="00EA09DC" w:rsidRDefault="002E37F2" w:rsidP="00EA09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7F2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оценка</w:t>
      </w:r>
      <w:r w:rsidR="00047E75">
        <w:rPr>
          <w:rFonts w:ascii="Times New Roman" w:eastAsia="Times New Roman" w:hAnsi="Times New Roman" w:cs="Times New Roman"/>
          <w:sz w:val="28"/>
          <w:szCs w:val="28"/>
        </w:rPr>
        <w:t xml:space="preserve"> (4,6</w:t>
      </w:r>
      <w:r w:rsidRPr="002E37F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47E75" w:rsidRDefault="002E37F2" w:rsidP="00EA09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47E7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047E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A09DC" w:rsidRPr="00F86B2D" w:rsidRDefault="00EA09DC" w:rsidP="00EA09DC">
      <w:pPr>
        <w:pStyle w:val="futurismark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B2D">
        <w:rPr>
          <w:color w:val="333333"/>
          <w:sz w:val="28"/>
          <w:szCs w:val="28"/>
        </w:rPr>
        <w:t xml:space="preserve">Навигация и дизайн </w:t>
      </w:r>
      <w:proofErr w:type="gramStart"/>
      <w:r w:rsidRPr="00F86B2D">
        <w:rPr>
          <w:color w:val="333333"/>
          <w:sz w:val="28"/>
          <w:szCs w:val="28"/>
        </w:rPr>
        <w:t>современны</w:t>
      </w:r>
      <w:proofErr w:type="gramEnd"/>
      <w:r w:rsidRPr="00F86B2D">
        <w:rPr>
          <w:color w:val="333333"/>
          <w:sz w:val="28"/>
          <w:szCs w:val="28"/>
        </w:rPr>
        <w:t xml:space="preserve"> и удобны для пользователей. </w:t>
      </w:r>
    </w:p>
    <w:p w:rsidR="00EA09DC" w:rsidRPr="00162AF3" w:rsidRDefault="00EA09DC" w:rsidP="00EA09DC">
      <w:pPr>
        <w:pStyle w:val="futurismark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B2D">
        <w:rPr>
          <w:color w:val="333333"/>
          <w:sz w:val="28"/>
          <w:szCs w:val="28"/>
        </w:rPr>
        <w:t>Н</w:t>
      </w:r>
      <w:r w:rsidRPr="00265300">
        <w:rPr>
          <w:color w:val="333333"/>
          <w:sz w:val="28"/>
          <w:szCs w:val="28"/>
        </w:rPr>
        <w:t>еобходимую информацию</w:t>
      </w:r>
      <w:r w:rsidRPr="00F86B2D">
        <w:rPr>
          <w:color w:val="333333"/>
          <w:sz w:val="28"/>
          <w:szCs w:val="28"/>
        </w:rPr>
        <w:t xml:space="preserve"> можно </w:t>
      </w:r>
      <w:r>
        <w:rPr>
          <w:color w:val="333333"/>
          <w:sz w:val="28"/>
          <w:szCs w:val="28"/>
        </w:rPr>
        <w:t xml:space="preserve">найти </w:t>
      </w:r>
      <w:r w:rsidRPr="00F86B2D">
        <w:rPr>
          <w:color w:val="333333"/>
          <w:sz w:val="28"/>
          <w:szCs w:val="28"/>
        </w:rPr>
        <w:t>быстро</w:t>
      </w:r>
      <w:r w:rsidRPr="00265300">
        <w:rPr>
          <w:color w:val="333333"/>
          <w:sz w:val="28"/>
          <w:szCs w:val="28"/>
        </w:rPr>
        <w:t xml:space="preserve">, </w:t>
      </w:r>
      <w:r w:rsidRPr="00F86B2D">
        <w:rPr>
          <w:color w:val="333333"/>
          <w:sz w:val="28"/>
          <w:szCs w:val="28"/>
        </w:rPr>
        <w:t>а затем</w:t>
      </w:r>
      <w:r w:rsidRPr="00265300">
        <w:rPr>
          <w:color w:val="333333"/>
          <w:sz w:val="28"/>
          <w:szCs w:val="28"/>
        </w:rPr>
        <w:t xml:space="preserve"> оставить отзы</w:t>
      </w:r>
      <w:r w:rsidRPr="00F86B2D">
        <w:rPr>
          <w:color w:val="333333"/>
          <w:sz w:val="28"/>
          <w:szCs w:val="28"/>
        </w:rPr>
        <w:t xml:space="preserve">в. </w:t>
      </w:r>
    </w:p>
    <w:p w:rsidR="00EA09DC" w:rsidRPr="00265300" w:rsidRDefault="00EA09DC" w:rsidP="00EA09DC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5300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полезна, точна и понятна для целевой аудитории. </w:t>
      </w:r>
      <w:r w:rsidRPr="00F86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A09DC" w:rsidRDefault="00EA09DC" w:rsidP="00EA09DC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53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Изображения, видео и аудиофайлы привлекательны и соответствую</w:t>
      </w:r>
      <w:r w:rsidRPr="00F86B2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2653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бренду организации. </w:t>
      </w:r>
      <w:r w:rsidRPr="00F86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A09DC" w:rsidRDefault="00EA09DC" w:rsidP="00EA09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E37F2" w:rsidRPr="00047E75" w:rsidRDefault="002E37F2" w:rsidP="00EA09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47E75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Приложения</w:t>
      </w:r>
    </w:p>
    <w:p w:rsidR="00562D9C" w:rsidRDefault="00EA09DC" w:rsidP="0056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Отчёт по разделам сайта</w:t>
      </w:r>
    </w:p>
    <w:p w:rsidR="00562D9C" w:rsidRPr="002E37F2" w:rsidRDefault="00562D9C" w:rsidP="0056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7F2" w:rsidRPr="002E37F2" w:rsidRDefault="002E37F2" w:rsidP="002E37F2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E37F2" w:rsidRPr="002E37F2" w:rsidSect="000A1C4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A01"/>
    <w:multiLevelType w:val="multilevel"/>
    <w:tmpl w:val="827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FD5"/>
    <w:multiLevelType w:val="multilevel"/>
    <w:tmpl w:val="A78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57981"/>
    <w:multiLevelType w:val="multilevel"/>
    <w:tmpl w:val="5D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75FB2"/>
    <w:multiLevelType w:val="multilevel"/>
    <w:tmpl w:val="E86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000A1"/>
    <w:multiLevelType w:val="multilevel"/>
    <w:tmpl w:val="9FB4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252DA"/>
    <w:multiLevelType w:val="multilevel"/>
    <w:tmpl w:val="705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42731"/>
    <w:multiLevelType w:val="hybridMultilevel"/>
    <w:tmpl w:val="087CBE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96C453E">
      <w:start w:val="1"/>
      <w:numFmt w:val="decimal"/>
      <w:lvlText w:val="%4."/>
      <w:lvlJc w:val="left"/>
      <w:pPr>
        <w:ind w:left="2804" w:hanging="360"/>
      </w:pPr>
      <w:rPr>
        <w:rFonts w:ascii="Arial" w:eastAsia="Times New Roman" w:hAnsi="Arial" w:cs="Arial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6CFB"/>
    <w:rsid w:val="000114C8"/>
    <w:rsid w:val="00045A24"/>
    <w:rsid w:val="00047E75"/>
    <w:rsid w:val="00063CFC"/>
    <w:rsid w:val="000A1C4B"/>
    <w:rsid w:val="000B015B"/>
    <w:rsid w:val="000B6F0F"/>
    <w:rsid w:val="000C0BFE"/>
    <w:rsid w:val="000C61C2"/>
    <w:rsid w:val="000F5876"/>
    <w:rsid w:val="00100DDA"/>
    <w:rsid w:val="00106D12"/>
    <w:rsid w:val="001204A5"/>
    <w:rsid w:val="00156CFB"/>
    <w:rsid w:val="00164739"/>
    <w:rsid w:val="00180224"/>
    <w:rsid w:val="00184B01"/>
    <w:rsid w:val="001D2BED"/>
    <w:rsid w:val="001E48D1"/>
    <w:rsid w:val="0021628B"/>
    <w:rsid w:val="002230F7"/>
    <w:rsid w:val="0023365D"/>
    <w:rsid w:val="00241D2E"/>
    <w:rsid w:val="002446A5"/>
    <w:rsid w:val="002460B3"/>
    <w:rsid w:val="00262B90"/>
    <w:rsid w:val="00282972"/>
    <w:rsid w:val="00282C5B"/>
    <w:rsid w:val="002B0B4F"/>
    <w:rsid w:val="002B720C"/>
    <w:rsid w:val="002C3F6C"/>
    <w:rsid w:val="002E37F2"/>
    <w:rsid w:val="002E5340"/>
    <w:rsid w:val="002F0A63"/>
    <w:rsid w:val="00314176"/>
    <w:rsid w:val="00325484"/>
    <w:rsid w:val="00380C14"/>
    <w:rsid w:val="00397D03"/>
    <w:rsid w:val="003A193B"/>
    <w:rsid w:val="003D4E4D"/>
    <w:rsid w:val="003F3C20"/>
    <w:rsid w:val="00405197"/>
    <w:rsid w:val="0041732B"/>
    <w:rsid w:val="0042281A"/>
    <w:rsid w:val="00426446"/>
    <w:rsid w:val="00460450"/>
    <w:rsid w:val="00495A74"/>
    <w:rsid w:val="004D0CC2"/>
    <w:rsid w:val="004E4447"/>
    <w:rsid w:val="00513288"/>
    <w:rsid w:val="00555660"/>
    <w:rsid w:val="00562D9C"/>
    <w:rsid w:val="00566E55"/>
    <w:rsid w:val="005756C3"/>
    <w:rsid w:val="005C1A2B"/>
    <w:rsid w:val="005C6903"/>
    <w:rsid w:val="005F0CED"/>
    <w:rsid w:val="00603A8D"/>
    <w:rsid w:val="006075BB"/>
    <w:rsid w:val="006359AF"/>
    <w:rsid w:val="006438E1"/>
    <w:rsid w:val="00646B90"/>
    <w:rsid w:val="00657320"/>
    <w:rsid w:val="00690246"/>
    <w:rsid w:val="006929C2"/>
    <w:rsid w:val="006A71D9"/>
    <w:rsid w:val="006D2C10"/>
    <w:rsid w:val="006F7BC6"/>
    <w:rsid w:val="00702E96"/>
    <w:rsid w:val="007079A0"/>
    <w:rsid w:val="0072791C"/>
    <w:rsid w:val="00744D51"/>
    <w:rsid w:val="007465F6"/>
    <w:rsid w:val="00746998"/>
    <w:rsid w:val="00761646"/>
    <w:rsid w:val="00791213"/>
    <w:rsid w:val="007A1F17"/>
    <w:rsid w:val="007A42D9"/>
    <w:rsid w:val="007B1A39"/>
    <w:rsid w:val="007B2A41"/>
    <w:rsid w:val="00803898"/>
    <w:rsid w:val="00820D0E"/>
    <w:rsid w:val="00835942"/>
    <w:rsid w:val="008364EC"/>
    <w:rsid w:val="008368DB"/>
    <w:rsid w:val="00861860"/>
    <w:rsid w:val="008727F7"/>
    <w:rsid w:val="00873341"/>
    <w:rsid w:val="00895395"/>
    <w:rsid w:val="008A20E3"/>
    <w:rsid w:val="008C7188"/>
    <w:rsid w:val="008E02A8"/>
    <w:rsid w:val="008E589F"/>
    <w:rsid w:val="009071E1"/>
    <w:rsid w:val="009170B8"/>
    <w:rsid w:val="00921FC4"/>
    <w:rsid w:val="009314A8"/>
    <w:rsid w:val="00947125"/>
    <w:rsid w:val="00954FA2"/>
    <w:rsid w:val="00971CCB"/>
    <w:rsid w:val="00983688"/>
    <w:rsid w:val="00987CD5"/>
    <w:rsid w:val="00994324"/>
    <w:rsid w:val="009C77F0"/>
    <w:rsid w:val="009D7F63"/>
    <w:rsid w:val="009E2385"/>
    <w:rsid w:val="00A03C5D"/>
    <w:rsid w:val="00A32EFD"/>
    <w:rsid w:val="00A437C8"/>
    <w:rsid w:val="00A51B23"/>
    <w:rsid w:val="00A74299"/>
    <w:rsid w:val="00A81987"/>
    <w:rsid w:val="00A83987"/>
    <w:rsid w:val="00A84515"/>
    <w:rsid w:val="00B2071F"/>
    <w:rsid w:val="00B26D37"/>
    <w:rsid w:val="00B4073E"/>
    <w:rsid w:val="00B6078E"/>
    <w:rsid w:val="00B73BB2"/>
    <w:rsid w:val="00B75B26"/>
    <w:rsid w:val="00B84337"/>
    <w:rsid w:val="00B85869"/>
    <w:rsid w:val="00B903EF"/>
    <w:rsid w:val="00BA138F"/>
    <w:rsid w:val="00BF1BA5"/>
    <w:rsid w:val="00C06834"/>
    <w:rsid w:val="00C54E50"/>
    <w:rsid w:val="00C55B6F"/>
    <w:rsid w:val="00C6142F"/>
    <w:rsid w:val="00C86D2A"/>
    <w:rsid w:val="00C871F7"/>
    <w:rsid w:val="00CA1414"/>
    <w:rsid w:val="00CC080E"/>
    <w:rsid w:val="00CC258D"/>
    <w:rsid w:val="00CC5A9C"/>
    <w:rsid w:val="00CD1550"/>
    <w:rsid w:val="00CD3FDE"/>
    <w:rsid w:val="00CD44C8"/>
    <w:rsid w:val="00CE490E"/>
    <w:rsid w:val="00CF3D17"/>
    <w:rsid w:val="00D303D7"/>
    <w:rsid w:val="00D527E1"/>
    <w:rsid w:val="00D77BE4"/>
    <w:rsid w:val="00D9203F"/>
    <w:rsid w:val="00DD18C5"/>
    <w:rsid w:val="00DE7055"/>
    <w:rsid w:val="00E22E71"/>
    <w:rsid w:val="00E24B12"/>
    <w:rsid w:val="00E351FB"/>
    <w:rsid w:val="00E3709F"/>
    <w:rsid w:val="00EA09DC"/>
    <w:rsid w:val="00EA5116"/>
    <w:rsid w:val="00EB67CE"/>
    <w:rsid w:val="00EC7EB9"/>
    <w:rsid w:val="00F043F3"/>
    <w:rsid w:val="00F15413"/>
    <w:rsid w:val="00F243F1"/>
    <w:rsid w:val="00F34C64"/>
    <w:rsid w:val="00F371F9"/>
    <w:rsid w:val="00F51905"/>
    <w:rsid w:val="00F67A1B"/>
    <w:rsid w:val="00F734B4"/>
    <w:rsid w:val="00FA29BB"/>
    <w:rsid w:val="00F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C2"/>
  </w:style>
  <w:style w:type="paragraph" w:styleId="1">
    <w:name w:val="heading 1"/>
    <w:basedOn w:val="a"/>
    <w:next w:val="a"/>
    <w:link w:val="10"/>
    <w:uiPriority w:val="9"/>
    <w:qFormat/>
    <w:rsid w:val="000B0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81A"/>
    <w:pPr>
      <w:ind w:left="720"/>
      <w:contextualSpacing/>
    </w:pPr>
  </w:style>
  <w:style w:type="paragraph" w:styleId="a6">
    <w:name w:val="No Spacing"/>
    <w:uiPriority w:val="1"/>
    <w:qFormat/>
    <w:rsid w:val="00282C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8618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186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B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zkurwreuab5ozgtqnkl">
    <w:name w:val="ezkurwreuab5ozgtqnkl"/>
    <w:basedOn w:val="a0"/>
    <w:rsid w:val="00A03C5D"/>
  </w:style>
  <w:style w:type="paragraph" w:styleId="a8">
    <w:name w:val="Normal (Web)"/>
    <w:basedOn w:val="a"/>
    <w:uiPriority w:val="99"/>
    <w:semiHidden/>
    <w:unhideWhenUsed/>
    <w:rsid w:val="0028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37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39"/>
    <w:rsid w:val="0049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listitem">
    <w:name w:val="futurismarkdown-listitem"/>
    <w:basedOn w:val="a"/>
    <w:rsid w:val="00E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DE1A-2F32-496E-813B-73FA81F1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Взрослый</cp:lastModifiedBy>
  <cp:revision>98</cp:revision>
  <cp:lastPrinted>2024-08-26T10:44:00Z</cp:lastPrinted>
  <dcterms:created xsi:type="dcterms:W3CDTF">2023-10-20T05:58:00Z</dcterms:created>
  <dcterms:modified xsi:type="dcterms:W3CDTF">2024-11-12T12:04:00Z</dcterms:modified>
</cp:coreProperties>
</file>